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761" w:rsidRDefault="001E4761" w:rsidP="001E4761">
      <w:pPr>
        <w:bidi/>
        <w:jc w:val="center"/>
        <w:rPr>
          <w:rFonts w:cs="B Nazanin"/>
          <w:b/>
          <w:bCs/>
          <w:sz w:val="36"/>
          <w:szCs w:val="36"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>راهنمای استفاده از شناسه شریف</w:t>
      </w:r>
    </w:p>
    <w:p w:rsidR="00BB5B06" w:rsidRPr="001E4761" w:rsidRDefault="00BB5B06" w:rsidP="001E4761">
      <w:pPr>
        <w:bidi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1E4761">
        <w:rPr>
          <w:rFonts w:cs="B Nazanin" w:hint="cs"/>
          <w:b/>
          <w:bCs/>
          <w:sz w:val="36"/>
          <w:szCs w:val="36"/>
          <w:rtl/>
          <w:lang w:bidi="fa-IR"/>
        </w:rPr>
        <w:t xml:space="preserve"> شیوه اتصال به اینترنت برای کاربران ویندوز</w:t>
      </w:r>
    </w:p>
    <w:p w:rsidR="00BB5B06" w:rsidRPr="00823A03" w:rsidRDefault="00BB5B06" w:rsidP="00BB5B06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t xml:space="preserve">از منوی </w:t>
      </w:r>
      <w:r w:rsidRPr="00823A03">
        <w:rPr>
          <w:rFonts w:cs="B Nazanin"/>
          <w:sz w:val="24"/>
          <w:szCs w:val="24"/>
          <w:lang w:bidi="fa-IR"/>
        </w:rPr>
        <w:t xml:space="preserve">start 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گزینه </w:t>
      </w:r>
      <w:r w:rsidRPr="00823A03">
        <w:rPr>
          <w:rFonts w:cs="B Nazanin"/>
          <w:sz w:val="24"/>
          <w:szCs w:val="24"/>
          <w:lang w:bidi="fa-IR"/>
        </w:rPr>
        <w:t xml:space="preserve">control Panel 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 را انتخاب کنید.</w:t>
      </w:r>
    </w:p>
    <w:p w:rsidR="00823A03" w:rsidRDefault="00823A03" w:rsidP="00823A03">
      <w:pPr>
        <w:bidi/>
        <w:ind w:left="360"/>
        <w:jc w:val="right"/>
        <w:rPr>
          <w:rFonts w:cs="B Nazanin"/>
          <w:lang w:bidi="fa-IR"/>
        </w:rPr>
      </w:pPr>
    </w:p>
    <w:p w:rsidR="00BB5B06" w:rsidRPr="00BB5B06" w:rsidRDefault="00BB5B06" w:rsidP="00823A03">
      <w:pPr>
        <w:bidi/>
        <w:ind w:left="360"/>
        <w:jc w:val="right"/>
        <w:rPr>
          <w:rFonts w:cs="B Nazanin"/>
          <w:lang w:bidi="fa-IR"/>
        </w:rPr>
      </w:pPr>
      <w:r>
        <w:rPr>
          <w:rFonts w:cs="B Nazanin" w:hint="cs"/>
          <w:noProof/>
        </w:rPr>
        <w:drawing>
          <wp:inline distT="0" distB="0" distL="0" distR="0" wp14:anchorId="093220E8" wp14:editId="63250745">
            <wp:extent cx="3730904" cy="50108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904" cy="50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E07" w:rsidRPr="00823A03" w:rsidRDefault="001C563F" w:rsidP="00BB5B06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t xml:space="preserve">در این مرحله </w:t>
      </w:r>
      <w:r w:rsidRPr="00823A03">
        <w:rPr>
          <w:rFonts w:cs="B Nazanin"/>
          <w:sz w:val="24"/>
          <w:szCs w:val="24"/>
          <w:lang w:bidi="fa-IR"/>
        </w:rPr>
        <w:t>Network and Sharing Center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 را انتخاب کنید.</w:t>
      </w:r>
    </w:p>
    <w:p w:rsidR="006C0545" w:rsidRPr="006C0545" w:rsidRDefault="006C0545" w:rsidP="006C0545">
      <w:pPr>
        <w:bidi/>
        <w:rPr>
          <w:rFonts w:cs="B Nazanin"/>
          <w:lang w:bidi="fa-IR"/>
        </w:rPr>
      </w:pPr>
    </w:p>
    <w:p w:rsidR="00EC2FF3" w:rsidRPr="00823A03" w:rsidRDefault="00EC2FF3" w:rsidP="006C0545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lastRenderedPageBreak/>
        <w:t>مانند شکل زیر گزینه ایجاد یک اتصال جدید را انتخاب کنید.</w:t>
      </w:r>
    </w:p>
    <w:p w:rsidR="00EC2FF3" w:rsidRDefault="00EC2FF3" w:rsidP="00823A03">
      <w:pPr>
        <w:bidi/>
        <w:ind w:left="360"/>
        <w:jc w:val="center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3DCBFD37" wp14:editId="55BDF9DA">
            <wp:extent cx="4693920" cy="3215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482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F3" w:rsidRPr="00823A03" w:rsidRDefault="00EC2FF3" w:rsidP="00EC2FF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t>مطابق با شکل زیر گزینه مربوط را انتخاب کنید.</w:t>
      </w:r>
    </w:p>
    <w:p w:rsidR="00EC2FF3" w:rsidRDefault="00EC2FF3" w:rsidP="00823A03">
      <w:pPr>
        <w:bidi/>
        <w:ind w:left="360"/>
        <w:jc w:val="center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5D993AD3" wp14:editId="5A72A11E">
            <wp:extent cx="4846320" cy="3547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FF3" w:rsidRPr="00823A03" w:rsidRDefault="00EC2FF3" w:rsidP="00EC2FF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lastRenderedPageBreak/>
        <w:t>در مرحله بعد گزینه</w:t>
      </w:r>
      <w:r w:rsidR="00362C32" w:rsidRPr="00823A03">
        <w:rPr>
          <w:rFonts w:cs="B Nazanin" w:hint="cs"/>
          <w:sz w:val="24"/>
          <w:szCs w:val="24"/>
          <w:rtl/>
          <w:lang w:bidi="fa-IR"/>
        </w:rPr>
        <w:t>‌های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 مشخص شده را انتخاب کنید.</w:t>
      </w:r>
    </w:p>
    <w:p w:rsidR="00C2150D" w:rsidRDefault="00EC2FF3" w:rsidP="00C2150D">
      <w:pPr>
        <w:bidi/>
        <w:ind w:left="360"/>
        <w:jc w:val="center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4D5F1DD0" wp14:editId="55078C4D">
            <wp:extent cx="4953000" cy="3465873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6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32" w:rsidRDefault="00362C32" w:rsidP="00823A03">
      <w:pPr>
        <w:bidi/>
        <w:jc w:val="center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2DA80B4A" wp14:editId="22C5ED67">
            <wp:extent cx="5303520" cy="3444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234" cy="344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C32" w:rsidRPr="00823A03" w:rsidRDefault="00362C32" w:rsidP="00C5615C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lastRenderedPageBreak/>
        <w:t xml:space="preserve">در صفحه آخر </w:t>
      </w:r>
      <w:r w:rsidR="00FB0478" w:rsidRPr="00823A03">
        <w:rPr>
          <w:rFonts w:cs="B Nazanin" w:hint="cs"/>
          <w:sz w:val="24"/>
          <w:szCs w:val="24"/>
          <w:rtl/>
          <w:lang w:bidi="fa-IR"/>
        </w:rPr>
        <w:t xml:space="preserve">برای </w:t>
      </w:r>
      <w:r w:rsidR="00FB0478" w:rsidRPr="00823A03">
        <w:rPr>
          <w:rFonts w:cs="B Nazanin"/>
          <w:sz w:val="24"/>
          <w:szCs w:val="24"/>
          <w:lang w:bidi="fa-IR"/>
        </w:rPr>
        <w:t>Internet Address</w:t>
      </w:r>
      <w:r w:rsidR="00FB0478" w:rsidRPr="00823A03">
        <w:rPr>
          <w:rFonts w:cs="B Nazanin" w:hint="cs"/>
          <w:sz w:val="24"/>
          <w:szCs w:val="24"/>
          <w:rtl/>
          <w:lang w:bidi="fa-IR"/>
        </w:rPr>
        <w:t xml:space="preserve"> آدرس </w:t>
      </w:r>
      <w:r w:rsidR="00FB0478" w:rsidRPr="00823A03">
        <w:rPr>
          <w:rFonts w:cs="B Nazanin"/>
          <w:sz w:val="24"/>
          <w:szCs w:val="24"/>
          <w:lang w:bidi="fa-IR"/>
        </w:rPr>
        <w:t>access</w:t>
      </w:r>
      <w:r w:rsidR="00C5615C">
        <w:rPr>
          <w:rFonts w:cs="B Nazanin"/>
          <w:sz w:val="24"/>
          <w:szCs w:val="24"/>
          <w:lang w:bidi="fa-IR"/>
        </w:rPr>
        <w:t>3</w:t>
      </w:r>
      <w:r w:rsidR="00FB0478" w:rsidRPr="00823A03">
        <w:rPr>
          <w:rFonts w:cs="B Nazanin"/>
          <w:sz w:val="24"/>
          <w:szCs w:val="24"/>
          <w:lang w:bidi="fa-IR"/>
        </w:rPr>
        <w:t>.sharif.ir</w:t>
      </w:r>
      <w:r w:rsidR="00B574D1" w:rsidRPr="00823A03">
        <w:rPr>
          <w:rFonts w:cs="B Nazanin" w:hint="cs"/>
          <w:sz w:val="24"/>
          <w:szCs w:val="24"/>
          <w:rtl/>
          <w:lang w:bidi="fa-IR"/>
        </w:rPr>
        <w:t xml:space="preserve"> را وارد کنید و نام مناسبی را نیز انتخاب کنید.</w:t>
      </w:r>
    </w:p>
    <w:p w:rsidR="009E49F3" w:rsidRDefault="00710E34" w:rsidP="009E49F3">
      <w:pPr>
        <w:bidi/>
        <w:ind w:left="360"/>
        <w:jc w:val="center"/>
        <w:rPr>
          <w:rFonts w:cs="B Nazanin"/>
          <w:rtl/>
          <w:lang w:bidi="fa-IR"/>
        </w:rPr>
      </w:pPr>
      <w:bookmarkStart w:id="0" w:name="_GoBack"/>
      <w:r>
        <w:rPr>
          <w:rFonts w:cs="B Nazanin"/>
          <w:noProof/>
          <w:rtl/>
        </w:rPr>
        <w:drawing>
          <wp:inline distT="0" distB="0" distL="0" distR="0">
            <wp:extent cx="5943600" cy="4490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961A0" w:rsidRPr="00823A03" w:rsidRDefault="00C2150D" w:rsidP="00823A0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t xml:space="preserve">سپس شناسه شریف و پسورد خود را در محل های مشخص شده وارد </w:t>
      </w:r>
      <w:r w:rsidR="004C259D" w:rsidRPr="00823A03">
        <w:rPr>
          <w:rFonts w:cs="B Nazanin" w:hint="cs"/>
          <w:sz w:val="24"/>
          <w:szCs w:val="24"/>
          <w:rtl/>
          <w:lang w:bidi="fa-IR"/>
        </w:rPr>
        <w:t xml:space="preserve">کنید و روی دکمه </w:t>
      </w:r>
      <w:r w:rsidR="004C259D" w:rsidRPr="00823A03">
        <w:rPr>
          <w:rFonts w:cs="B Nazanin"/>
          <w:sz w:val="24"/>
          <w:szCs w:val="24"/>
          <w:lang w:bidi="fa-IR"/>
        </w:rPr>
        <w:t>create</w:t>
      </w:r>
      <w:r w:rsidR="004C259D" w:rsidRPr="00823A03">
        <w:rPr>
          <w:rFonts w:cs="B Nazanin" w:hint="cs"/>
          <w:sz w:val="24"/>
          <w:szCs w:val="24"/>
          <w:rtl/>
          <w:lang w:bidi="fa-IR"/>
        </w:rPr>
        <w:t xml:space="preserve"> کلیک کنید.</w:t>
      </w:r>
    </w:p>
    <w:p w:rsidR="00541DE7" w:rsidRDefault="009E49F3" w:rsidP="00F43038">
      <w:pPr>
        <w:tabs>
          <w:tab w:val="left" w:pos="1875"/>
        </w:tabs>
        <w:bidi/>
        <w:jc w:val="center"/>
        <w:rPr>
          <w:rFonts w:cs="B Nazanin"/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60D10821" wp14:editId="4E31D64B">
            <wp:extent cx="5257800" cy="3211164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364" cy="321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DE7" w:rsidRPr="00823A03" w:rsidRDefault="00A961A0" w:rsidP="00823A03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t xml:space="preserve">به محیط </w:t>
      </w:r>
      <w:r w:rsidRPr="00823A03">
        <w:rPr>
          <w:rFonts w:cs="B Nazanin"/>
          <w:sz w:val="24"/>
          <w:szCs w:val="24"/>
          <w:lang w:bidi="fa-IR"/>
        </w:rPr>
        <w:t>network and sharing center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 بازگردید </w:t>
      </w:r>
      <w:r w:rsidR="0065060C" w:rsidRPr="00823A03">
        <w:rPr>
          <w:rFonts w:cs="B Nazanin" w:hint="cs"/>
          <w:sz w:val="24"/>
          <w:szCs w:val="24"/>
          <w:rtl/>
          <w:lang w:bidi="fa-IR"/>
        </w:rPr>
        <w:t xml:space="preserve">و در قسمت </w:t>
      </w:r>
      <w:r w:rsidR="0065060C" w:rsidRPr="00823A03">
        <w:rPr>
          <w:rFonts w:cs="B Nazanin"/>
          <w:sz w:val="24"/>
          <w:szCs w:val="24"/>
          <w:lang w:bidi="fa-IR"/>
        </w:rPr>
        <w:t>change adapter settings</w:t>
      </w:r>
      <w:r w:rsidR="0065060C" w:rsidRPr="00823A03">
        <w:rPr>
          <w:rFonts w:cs="B Nazanin" w:hint="cs"/>
          <w:sz w:val="24"/>
          <w:szCs w:val="24"/>
          <w:rtl/>
          <w:lang w:bidi="fa-IR"/>
        </w:rPr>
        <w:t xml:space="preserve"> روی کانکشن ساخته شده کلیک راست کنید و همانند شکل روی </w:t>
      </w:r>
      <w:r w:rsidR="0065060C" w:rsidRPr="00823A03">
        <w:rPr>
          <w:rFonts w:cs="B Nazanin"/>
          <w:sz w:val="24"/>
          <w:szCs w:val="24"/>
          <w:lang w:bidi="fa-IR"/>
        </w:rPr>
        <w:t>properties</w:t>
      </w:r>
      <w:r w:rsidR="0065060C" w:rsidRPr="00823A03">
        <w:rPr>
          <w:rFonts w:cs="B Nazanin" w:hint="cs"/>
          <w:sz w:val="24"/>
          <w:szCs w:val="24"/>
          <w:rtl/>
          <w:lang w:bidi="fa-IR"/>
        </w:rPr>
        <w:t xml:space="preserve"> کلیک کنید.</w:t>
      </w:r>
    </w:p>
    <w:p w:rsidR="0065060C" w:rsidRPr="00541DE7" w:rsidRDefault="0065060C" w:rsidP="00541DE7">
      <w:pPr>
        <w:pStyle w:val="ListParagraph"/>
        <w:bidi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7DAF32D0" wp14:editId="453D4C79">
            <wp:extent cx="4983281" cy="1707460"/>
            <wp:effectExtent l="0" t="0" r="8255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281" cy="17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0C" w:rsidRDefault="0065060C" w:rsidP="0065060C">
      <w:pPr>
        <w:pStyle w:val="ListParagraph"/>
        <w:rPr>
          <w:rtl/>
          <w:lang w:bidi="fa-IR"/>
        </w:rPr>
      </w:pPr>
    </w:p>
    <w:p w:rsidR="0065060C" w:rsidRPr="00823A03" w:rsidRDefault="0065060C" w:rsidP="0065060C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t>تنظیمات را مطابق شکل انجام دهید.</w:t>
      </w:r>
    </w:p>
    <w:p w:rsidR="00551D8C" w:rsidRDefault="0065060C" w:rsidP="00551D8C">
      <w:pPr>
        <w:bidi/>
        <w:ind w:left="360"/>
        <w:jc w:val="center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lastRenderedPageBreak/>
        <w:drawing>
          <wp:inline distT="0" distB="0" distL="0" distR="0" wp14:anchorId="6540DC1F" wp14:editId="044984CE">
            <wp:extent cx="3729549" cy="3367405"/>
            <wp:effectExtent l="0" t="0" r="444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549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0C" w:rsidRPr="00823A03" w:rsidRDefault="00D4250B" w:rsidP="00823A03">
      <w:pPr>
        <w:bidi/>
        <w:rPr>
          <w:rFonts w:cs="B Nazanin"/>
          <w:sz w:val="24"/>
          <w:szCs w:val="24"/>
          <w:rtl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t>روی</w:t>
      </w:r>
      <w:r w:rsidR="00551D8C" w:rsidRPr="00823A03">
        <w:rPr>
          <w:rFonts w:cs="B Nazanin" w:hint="cs"/>
          <w:sz w:val="24"/>
          <w:szCs w:val="24"/>
          <w:rtl/>
          <w:lang w:bidi="fa-IR"/>
        </w:rPr>
        <w:t xml:space="preserve"> قسمتی که با شماره 2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 نامگذاری شده است کلیک کنید و </w:t>
      </w:r>
      <w:r w:rsidR="00731E42" w:rsidRPr="00823A03">
        <w:rPr>
          <w:rFonts w:cs="B Nazanin" w:hint="cs"/>
          <w:sz w:val="24"/>
          <w:szCs w:val="24"/>
          <w:rtl/>
          <w:lang w:bidi="fa-IR"/>
        </w:rPr>
        <w:t xml:space="preserve">در قسمت </w:t>
      </w:r>
      <w:r w:rsidR="00731E42" w:rsidRPr="00823A03">
        <w:rPr>
          <w:rFonts w:cs="B Nazanin"/>
          <w:sz w:val="24"/>
          <w:szCs w:val="24"/>
          <w:lang w:bidi="fa-IR"/>
        </w:rPr>
        <w:t>key</w:t>
      </w:r>
      <w:r w:rsidR="00731E42" w:rsidRPr="00823A03">
        <w:rPr>
          <w:rFonts w:cs="B Nazanin" w:hint="cs"/>
          <w:sz w:val="24"/>
          <w:szCs w:val="24"/>
          <w:rtl/>
          <w:lang w:bidi="fa-IR"/>
        </w:rPr>
        <w:t xml:space="preserve"> آدرس </w:t>
      </w:r>
      <w:r w:rsidR="00731E42" w:rsidRPr="00823A03">
        <w:rPr>
          <w:rFonts w:cs="B Nazanin"/>
          <w:sz w:val="24"/>
          <w:szCs w:val="24"/>
          <w:lang w:bidi="fa-IR"/>
        </w:rPr>
        <w:t>access1.sharif.ir</w:t>
      </w:r>
      <w:r w:rsidR="00731E42" w:rsidRPr="00823A03">
        <w:rPr>
          <w:rFonts w:cs="B Nazanin" w:hint="cs"/>
          <w:sz w:val="24"/>
          <w:szCs w:val="24"/>
          <w:rtl/>
          <w:lang w:bidi="fa-IR"/>
        </w:rPr>
        <w:t xml:space="preserve"> را مطابق تصویر وارد کنید.</w:t>
      </w:r>
    </w:p>
    <w:p w:rsidR="0065060C" w:rsidRDefault="00477A61" w:rsidP="0065060C">
      <w:pPr>
        <w:bidi/>
        <w:ind w:left="360"/>
        <w:jc w:val="center"/>
        <w:rPr>
          <w:rFonts w:cs="B Nazanin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5E7EDC49" wp14:editId="43D5C4BF">
            <wp:extent cx="3574476" cy="3539490"/>
            <wp:effectExtent l="0" t="0" r="698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6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60C" w:rsidRPr="00823A03" w:rsidRDefault="00BC698D" w:rsidP="00BC698D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rtl/>
          <w:lang w:bidi="fa-IR"/>
        </w:rPr>
      </w:pPr>
      <w:r w:rsidRPr="00823A03">
        <w:rPr>
          <w:rFonts w:cs="B Nazanin" w:hint="cs"/>
          <w:sz w:val="24"/>
          <w:szCs w:val="24"/>
          <w:rtl/>
          <w:lang w:bidi="fa-IR"/>
        </w:rPr>
        <w:lastRenderedPageBreak/>
        <w:t>تنظیمات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لازم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برای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برقراری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ارتباط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انجام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شده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است</w:t>
      </w:r>
      <w:r w:rsidRPr="00823A03">
        <w:rPr>
          <w:rFonts w:cs="B Nazanin"/>
          <w:sz w:val="24"/>
          <w:szCs w:val="24"/>
          <w:rtl/>
          <w:lang w:bidi="fa-IR"/>
        </w:rPr>
        <w:t>.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 روی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کانکشن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کلیک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کنید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و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گزینه </w:t>
      </w:r>
      <w:r w:rsidRPr="00823A03">
        <w:rPr>
          <w:rFonts w:cs="B Nazanin"/>
          <w:sz w:val="24"/>
          <w:szCs w:val="24"/>
          <w:lang w:bidi="fa-IR"/>
        </w:rPr>
        <w:t>Connect</w:t>
      </w:r>
      <w:r w:rsidRPr="00823A03">
        <w:rPr>
          <w:rFonts w:cs="B Nazanin" w:hint="cs"/>
          <w:sz w:val="24"/>
          <w:szCs w:val="24"/>
          <w:rtl/>
          <w:lang w:bidi="fa-IR"/>
        </w:rPr>
        <w:t xml:space="preserve"> را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انتخاب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کنید تا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به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اینترنت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متصل</w:t>
      </w:r>
      <w:r w:rsidRPr="00823A03">
        <w:rPr>
          <w:rFonts w:cs="B Nazanin"/>
          <w:sz w:val="24"/>
          <w:szCs w:val="24"/>
          <w:rtl/>
          <w:lang w:bidi="fa-IR"/>
        </w:rPr>
        <w:t xml:space="preserve"> </w:t>
      </w:r>
      <w:r w:rsidRPr="00823A03">
        <w:rPr>
          <w:rFonts w:cs="B Nazanin" w:hint="cs"/>
          <w:sz w:val="24"/>
          <w:szCs w:val="24"/>
          <w:rtl/>
          <w:lang w:bidi="fa-IR"/>
        </w:rPr>
        <w:t>شوید.</w:t>
      </w:r>
    </w:p>
    <w:p w:rsid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p w:rsid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p w:rsid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p w:rsid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p w:rsid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p w:rsid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p w:rsid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p w:rsidR="0065060C" w:rsidRPr="0065060C" w:rsidRDefault="0065060C" w:rsidP="0065060C">
      <w:pPr>
        <w:bidi/>
        <w:ind w:left="360"/>
        <w:jc w:val="center"/>
        <w:rPr>
          <w:rFonts w:cs="B Nazanin"/>
          <w:rtl/>
          <w:lang w:bidi="fa-IR"/>
        </w:rPr>
      </w:pPr>
    </w:p>
    <w:sectPr w:rsidR="0065060C" w:rsidRPr="0065060C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5CA4" w:rsidRDefault="00D75CA4" w:rsidP="0065060C">
      <w:pPr>
        <w:spacing w:after="0" w:line="240" w:lineRule="auto"/>
      </w:pPr>
      <w:r>
        <w:separator/>
      </w:r>
    </w:p>
  </w:endnote>
  <w:endnote w:type="continuationSeparator" w:id="0">
    <w:p w:rsidR="00D75CA4" w:rsidRDefault="00D75CA4" w:rsidP="00650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61" w:rsidRDefault="001E4761" w:rsidP="001E4761">
    <w:pPr>
      <w:pStyle w:val="Footer"/>
      <w:bidi/>
      <w:jc w:val="center"/>
      <w:rPr>
        <w:rFonts w:cs="B Nazanin"/>
        <w:b/>
        <w:bCs/>
        <w:sz w:val="20"/>
        <w:szCs w:val="20"/>
        <w:rtl/>
        <w:lang w:bidi="fa-IR"/>
      </w:rPr>
    </w:pPr>
    <w:r>
      <w:rPr>
        <w:rFonts w:cs="B Nazanin" w:hint="cs"/>
        <w:b/>
        <w:bCs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69A1F1" wp14:editId="597680AE">
              <wp:simplePos x="0" y="0"/>
              <wp:positionH relativeFrom="column">
                <wp:posOffset>19051</wp:posOffset>
              </wp:positionH>
              <wp:positionV relativeFrom="paragraph">
                <wp:posOffset>155575</wp:posOffset>
              </wp:positionV>
              <wp:extent cx="6181724" cy="0"/>
              <wp:effectExtent l="0" t="0" r="1016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1724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66270C" id="Straight Connector 15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12.25pt" to="488.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" strokecolor="black [3040]"/>
          </w:pict>
        </mc:Fallback>
      </mc:AlternateContent>
    </w:r>
  </w:p>
  <w:p w:rsidR="001E4761" w:rsidRPr="003444DD" w:rsidRDefault="001E4761" w:rsidP="001E4761">
    <w:pPr>
      <w:pStyle w:val="Footer"/>
      <w:bidi/>
      <w:jc w:val="center"/>
      <w:rPr>
        <w:rFonts w:cs="B Nazanin"/>
        <w:b/>
        <w:bCs/>
        <w:sz w:val="20"/>
        <w:szCs w:val="20"/>
        <w:rtl/>
        <w:lang w:bidi="fa-IR"/>
      </w:rPr>
    </w:pP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در صورت بروز هرگونه مشکل با </w:t>
    </w:r>
    <w:r>
      <w:rPr>
        <w:rFonts w:cs="B Nazanin" w:hint="cs"/>
        <w:b/>
        <w:bCs/>
        <w:sz w:val="20"/>
        <w:szCs w:val="20"/>
        <w:rtl/>
        <w:lang w:bidi="fa-IR"/>
      </w:rPr>
      <w:t>میز خدمت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مرکز </w:t>
    </w:r>
    <w:r>
      <w:rPr>
        <w:rFonts w:cs="B Nazanin" w:hint="cs"/>
        <w:b/>
        <w:bCs/>
        <w:sz w:val="20"/>
        <w:szCs w:val="20"/>
        <w:rtl/>
        <w:lang w:bidi="fa-IR"/>
      </w:rPr>
      <w:t>فناوری اطلاعات و ارتباطات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به شماره تلفن 66164154-021</w:t>
    </w:r>
    <w:r>
      <w:rPr>
        <w:rFonts w:cs="B Nazanin" w:hint="cs"/>
        <w:b/>
        <w:bCs/>
        <w:sz w:val="20"/>
        <w:szCs w:val="20"/>
        <w:rtl/>
        <w:lang w:bidi="fa-IR"/>
      </w:rPr>
      <w:t xml:space="preserve"> داخلی‌</w:t>
    </w:r>
    <w:r w:rsidRPr="003444DD">
      <w:rPr>
        <w:rFonts w:cs="B Nazanin" w:hint="cs"/>
        <w:b/>
        <w:bCs/>
        <w:sz w:val="20"/>
        <w:szCs w:val="20"/>
        <w:rtl/>
        <w:lang w:bidi="fa-IR"/>
      </w:rPr>
      <w:t>های 164 و 171 تماس بگیرید.</w:t>
    </w:r>
    <w:r>
      <w:rPr>
        <w:rFonts w:cs="B Nazanin" w:hint="cs"/>
        <w:b/>
        <w:bCs/>
        <w:sz w:val="20"/>
        <w:szCs w:val="20"/>
        <w:rtl/>
        <w:lang w:bidi="fa-IR"/>
      </w:rPr>
      <w:t xml:space="preserve"> و یا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در سایت </w:t>
    </w:r>
    <w:r w:rsidRPr="003444DD">
      <w:rPr>
        <w:rFonts w:cs="B Nazanin"/>
        <w:b/>
        <w:bCs/>
        <w:sz w:val="20"/>
        <w:szCs w:val="20"/>
        <w:lang w:bidi="fa-IR"/>
      </w:rPr>
      <w:t>noc.sharif.ir</w:t>
    </w:r>
    <w:r w:rsidRPr="003444DD">
      <w:rPr>
        <w:rFonts w:cs="B Nazanin" w:hint="cs"/>
        <w:b/>
        <w:bCs/>
        <w:sz w:val="20"/>
        <w:szCs w:val="20"/>
        <w:rtl/>
        <w:lang w:bidi="fa-IR"/>
      </w:rPr>
      <w:t xml:space="preserve"> درخواست خود را مطرح کنید.</w:t>
    </w:r>
  </w:p>
  <w:p w:rsidR="00E10520" w:rsidRPr="003444DD" w:rsidRDefault="00E10520" w:rsidP="00E10520">
    <w:pPr>
      <w:pStyle w:val="Footer"/>
      <w:rPr>
        <w:b/>
        <w:bCs/>
      </w:rPr>
    </w:pPr>
  </w:p>
  <w:p w:rsidR="00E10520" w:rsidRDefault="00E105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5CA4" w:rsidRDefault="00D75CA4" w:rsidP="0065060C">
      <w:pPr>
        <w:spacing w:after="0" w:line="240" w:lineRule="auto"/>
      </w:pPr>
      <w:r>
        <w:separator/>
      </w:r>
    </w:p>
  </w:footnote>
  <w:footnote w:type="continuationSeparator" w:id="0">
    <w:p w:rsidR="00D75CA4" w:rsidRDefault="00D75CA4" w:rsidP="00650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520" w:rsidRPr="001E4761" w:rsidRDefault="001E4761" w:rsidP="001E4761">
    <w:pPr>
      <w:pStyle w:val="Header"/>
    </w:pPr>
    <w:r w:rsidRPr="001E4761">
      <w:rPr>
        <w:noProof/>
      </w:rPr>
      <w:drawing>
        <wp:anchor distT="0" distB="0" distL="114300" distR="114300" simplePos="0" relativeHeight="251660288" behindDoc="0" locked="0" layoutInCell="1" allowOverlap="1" wp14:anchorId="637508FA" wp14:editId="1BE65B0E">
          <wp:simplePos x="0" y="0"/>
          <wp:positionH relativeFrom="column">
            <wp:posOffset>-171450</wp:posOffset>
          </wp:positionH>
          <wp:positionV relativeFrom="paragraph">
            <wp:posOffset>-381000</wp:posOffset>
          </wp:positionV>
          <wp:extent cx="742950" cy="7524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E4761">
      <w:rPr>
        <w:noProof/>
      </w:rPr>
      <w:drawing>
        <wp:anchor distT="0" distB="0" distL="114300" distR="114300" simplePos="0" relativeHeight="251659264" behindDoc="0" locked="0" layoutInCell="1" allowOverlap="1" wp14:anchorId="6C580800" wp14:editId="0837E5BC">
          <wp:simplePos x="0" y="0"/>
          <wp:positionH relativeFrom="column">
            <wp:posOffset>4980940</wp:posOffset>
          </wp:positionH>
          <wp:positionV relativeFrom="paragraph">
            <wp:posOffset>-342900</wp:posOffset>
          </wp:positionV>
          <wp:extent cx="1162050" cy="682625"/>
          <wp:effectExtent l="0" t="0" r="0" b="317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لوگوی اصلی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05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304D5B"/>
    <w:multiLevelType w:val="hybridMultilevel"/>
    <w:tmpl w:val="FAD6ACD4"/>
    <w:lvl w:ilvl="0" w:tplc="3FBA1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7FB"/>
    <w:rsid w:val="0004260C"/>
    <w:rsid w:val="000624E8"/>
    <w:rsid w:val="001467FB"/>
    <w:rsid w:val="001C563F"/>
    <w:rsid w:val="001E4761"/>
    <w:rsid w:val="00294026"/>
    <w:rsid w:val="002D754E"/>
    <w:rsid w:val="002E03BC"/>
    <w:rsid w:val="00314764"/>
    <w:rsid w:val="00362C32"/>
    <w:rsid w:val="003B1CCC"/>
    <w:rsid w:val="00477A61"/>
    <w:rsid w:val="004C259D"/>
    <w:rsid w:val="004F467E"/>
    <w:rsid w:val="005125A4"/>
    <w:rsid w:val="00541DE7"/>
    <w:rsid w:val="00551D8C"/>
    <w:rsid w:val="0057391B"/>
    <w:rsid w:val="00641343"/>
    <w:rsid w:val="0065060C"/>
    <w:rsid w:val="006C0545"/>
    <w:rsid w:val="00710E34"/>
    <w:rsid w:val="0072674E"/>
    <w:rsid w:val="00731E42"/>
    <w:rsid w:val="007926D4"/>
    <w:rsid w:val="007F1E07"/>
    <w:rsid w:val="00823A03"/>
    <w:rsid w:val="00863F06"/>
    <w:rsid w:val="009327C0"/>
    <w:rsid w:val="00995CE7"/>
    <w:rsid w:val="009E49F3"/>
    <w:rsid w:val="00A31C40"/>
    <w:rsid w:val="00A961A0"/>
    <w:rsid w:val="00B34B1D"/>
    <w:rsid w:val="00B574D1"/>
    <w:rsid w:val="00BB5B06"/>
    <w:rsid w:val="00BC698D"/>
    <w:rsid w:val="00C006AD"/>
    <w:rsid w:val="00C2150D"/>
    <w:rsid w:val="00C5615C"/>
    <w:rsid w:val="00D4250B"/>
    <w:rsid w:val="00D74663"/>
    <w:rsid w:val="00D75CA4"/>
    <w:rsid w:val="00E10520"/>
    <w:rsid w:val="00EC2FF3"/>
    <w:rsid w:val="00F43038"/>
    <w:rsid w:val="00F612C5"/>
    <w:rsid w:val="00FB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317037-0C8F-4A48-B3E6-AF1971D56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5B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B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0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60C"/>
  </w:style>
  <w:style w:type="paragraph" w:styleId="Footer">
    <w:name w:val="footer"/>
    <w:basedOn w:val="Normal"/>
    <w:link w:val="FooterChar"/>
    <w:uiPriority w:val="99"/>
    <w:unhideWhenUsed/>
    <w:rsid w:val="006506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6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9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mobarak</dc:creator>
  <cp:keywords/>
  <dc:description/>
  <cp:lastModifiedBy>mohseni</cp:lastModifiedBy>
  <cp:revision>29</cp:revision>
  <dcterms:created xsi:type="dcterms:W3CDTF">2018-09-12T04:23:00Z</dcterms:created>
  <dcterms:modified xsi:type="dcterms:W3CDTF">2022-08-14T09:45:00Z</dcterms:modified>
</cp:coreProperties>
</file>